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7C6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177C6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C6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C65E" w14:textId="77777777" w:rsidR="00A36DB4" w:rsidRPr="003E3BBD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D681D">
              <w:rPr>
                <w:b/>
                <w:sz w:val="26"/>
                <w:szCs w:val="26"/>
              </w:rPr>
              <w:t>B_</w:t>
            </w:r>
            <w:r w:rsidR="00FC3637">
              <w:rPr>
                <w:b/>
                <w:sz w:val="26"/>
                <w:szCs w:val="26"/>
              </w:rPr>
              <w:t>210</w:t>
            </w:r>
          </w:p>
        </w:tc>
      </w:tr>
      <w:tr w:rsidR="00A36DB4" w14:paraId="0177C6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C6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C661" w14:textId="77777777" w:rsidR="00A36DB4" w:rsidRPr="00F2566A" w:rsidRDefault="00BF48B3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BF48B3">
              <w:rPr>
                <w:b/>
                <w:sz w:val="26"/>
                <w:szCs w:val="26"/>
                <w:lang w:val="en-US"/>
              </w:rPr>
              <w:t>2269163</w:t>
            </w:r>
          </w:p>
        </w:tc>
      </w:tr>
    </w:tbl>
    <w:p w14:paraId="0177C66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77C66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177C66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77C66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177C66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177C6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177C669" w14:textId="77777777" w:rsidR="00AB4F44" w:rsidRPr="00AB4F44" w:rsidRDefault="00AB4F44" w:rsidP="00AB4F44"/>
    <w:p w14:paraId="0177C66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177C66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6095D" w:rsidRPr="0086095D">
        <w:rPr>
          <w:b/>
          <w:sz w:val="26"/>
          <w:szCs w:val="26"/>
        </w:rPr>
        <w:t xml:space="preserve">Наконечник </w:t>
      </w:r>
      <w:r w:rsidR="00BF48B3">
        <w:rPr>
          <w:b/>
          <w:sz w:val="26"/>
          <w:szCs w:val="26"/>
        </w:rPr>
        <w:t>изолированный</w:t>
      </w:r>
      <w:r w:rsidR="00BF48B3" w:rsidRPr="0086095D">
        <w:rPr>
          <w:b/>
          <w:sz w:val="26"/>
          <w:szCs w:val="26"/>
        </w:rPr>
        <w:t xml:space="preserve"> </w:t>
      </w:r>
      <w:r w:rsidR="0086095D" w:rsidRPr="0086095D">
        <w:rPr>
          <w:b/>
          <w:sz w:val="26"/>
          <w:szCs w:val="26"/>
        </w:rPr>
        <w:t>CPTA</w:t>
      </w:r>
      <w:r w:rsidR="00BF48B3">
        <w:rPr>
          <w:b/>
          <w:sz w:val="26"/>
          <w:szCs w:val="26"/>
        </w:rPr>
        <w:t xml:space="preserve"> </w:t>
      </w:r>
      <w:r w:rsidR="0086095D" w:rsidRPr="0086095D">
        <w:rPr>
          <w:b/>
          <w:sz w:val="26"/>
          <w:szCs w:val="26"/>
        </w:rPr>
        <w:t>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177C6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177C6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77C66E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177C66F" w14:textId="18B528F7" w:rsidR="00FC3637" w:rsidRPr="00101DD6" w:rsidRDefault="004F2286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>
        <w:rPr>
          <w:rFonts w:ascii="Verdana" w:hAnsi="Verdana"/>
          <w:noProof/>
          <w:color w:val="333333"/>
          <w:sz w:val="18"/>
          <w:szCs w:val="18"/>
        </w:rPr>
        <w:drawing>
          <wp:inline distT="0" distB="0" distL="0" distR="0" wp14:anchorId="0177C6B5" wp14:editId="7F91D569">
            <wp:extent cx="1133475" cy="1428750"/>
            <wp:effectExtent l="0" t="0" r="9525" b="0"/>
            <wp:docPr id="1" name="Рисунок 1" descr="http://all-energo.ru/userfiles/armature/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l-energo.ru/userfiles/armature/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3637" w:rsidRPr="00FC3637">
        <w:rPr>
          <w:rFonts w:ascii="Verdana" w:hAnsi="Verdana"/>
          <w:color w:val="333333"/>
          <w:sz w:val="18"/>
          <w:szCs w:val="18"/>
        </w:rPr>
        <w:t xml:space="preserve"> </w:t>
      </w:r>
      <w:r>
        <w:rPr>
          <w:rFonts w:ascii="Verdana" w:hAnsi="Verdana"/>
          <w:noProof/>
          <w:color w:val="333333"/>
          <w:sz w:val="18"/>
          <w:szCs w:val="18"/>
        </w:rPr>
        <w:drawing>
          <wp:inline distT="0" distB="0" distL="0" distR="0" wp14:anchorId="0177C6B6" wp14:editId="29FADE89">
            <wp:extent cx="1733550" cy="1428750"/>
            <wp:effectExtent l="0" t="0" r="0" b="0"/>
            <wp:docPr id="2" name="Рисунок 2" descr="http://all-energo.ru/userfiles/armature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l-energo.ru/userfiles/armature/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7C67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177C673" w14:textId="77777777" w:rsidTr="005055A4">
        <w:tc>
          <w:tcPr>
            <w:tcW w:w="3652" w:type="dxa"/>
            <w:shd w:val="clear" w:color="auto" w:fill="auto"/>
          </w:tcPr>
          <w:p w14:paraId="0177C6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177C67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177C67E" w14:textId="77777777" w:rsidTr="005055A4">
        <w:tc>
          <w:tcPr>
            <w:tcW w:w="3652" w:type="dxa"/>
            <w:shd w:val="clear" w:color="auto" w:fill="auto"/>
          </w:tcPr>
          <w:p w14:paraId="0177C674" w14:textId="77777777" w:rsidR="001964D2" w:rsidRPr="00BF48B3" w:rsidRDefault="00BF48B3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F48B3">
              <w:t>Наконечник изолированный CPTA 50</w:t>
            </w:r>
          </w:p>
        </w:tc>
        <w:tc>
          <w:tcPr>
            <w:tcW w:w="6252" w:type="dxa"/>
            <w:shd w:val="clear" w:color="auto" w:fill="auto"/>
          </w:tcPr>
          <w:p w14:paraId="0177C675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0177C676" w14:textId="77777777" w:rsidR="00844DE1" w:rsidRDefault="00F2566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 для соединения </w:t>
            </w:r>
            <w:r w:rsidR="000714DB">
              <w:rPr>
                <w:color w:val="000000"/>
                <w:shd w:val="clear" w:color="auto" w:fill="FFFFFF"/>
              </w:rPr>
              <w:t>СИП с электрооборудованием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14:paraId="0177C677" w14:textId="77777777" w:rsidR="007D7210" w:rsidRDefault="007D7210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Материал контактной пластины – алюминий;</w:t>
            </w:r>
          </w:p>
          <w:p w14:paraId="0177C678" w14:textId="77777777" w:rsidR="00D36597" w:rsidRDefault="00D36597" w:rsidP="00D3659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провода – 50</w:t>
            </w:r>
            <w:r w:rsidRPr="00D0010D">
              <w:rPr>
                <w:color w:val="000000"/>
                <w:shd w:val="clear" w:color="auto" w:fill="FFFFFF"/>
              </w:rPr>
              <w:t xml:space="preserve"> мм2;</w:t>
            </w:r>
          </w:p>
          <w:p w14:paraId="0177C679" w14:textId="77777777" w:rsidR="00D36597" w:rsidRDefault="00D36597" w:rsidP="00D3659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</w:t>
            </w:r>
            <w:r w:rsidRPr="00D0010D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110</w:t>
            </w:r>
            <w:r w:rsidRPr="00D0010D">
              <w:rPr>
                <w:color w:val="000000"/>
                <w:shd w:val="clear" w:color="auto" w:fill="FFFFFF"/>
              </w:rPr>
              <w:t xml:space="preserve"> мм;</w:t>
            </w:r>
          </w:p>
          <w:p w14:paraId="0177C67A" w14:textId="77777777" w:rsidR="00D36597" w:rsidRPr="00D0010D" w:rsidRDefault="00D3659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Внутренний диаметр отверстия контакта – 13 мм;</w:t>
            </w:r>
          </w:p>
          <w:p w14:paraId="0177C67B" w14:textId="77777777"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Внешний размер </w:t>
            </w:r>
            <w:r w:rsidR="00D36597">
              <w:rPr>
                <w:color w:val="000000"/>
                <w:shd w:val="clear" w:color="auto" w:fill="FFFFFF"/>
              </w:rPr>
              <w:t>контакта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="00D522EC" w:rsidRPr="00D522EC">
              <w:rPr>
                <w:color w:val="000000"/>
                <w:shd w:val="clear" w:color="auto" w:fill="FFFFFF"/>
              </w:rPr>
              <w:t>3</w:t>
            </w:r>
            <w:r w:rsidRPr="00D522EC">
              <w:rPr>
                <w:color w:val="000000"/>
                <w:shd w:val="clear" w:color="auto" w:fill="FFFFFF"/>
              </w:rPr>
              <w:t>2</w:t>
            </w:r>
            <w:r w:rsidR="00D522EC" w:rsidRPr="00D522EC">
              <w:rPr>
                <w:color w:val="000000"/>
                <w:shd w:val="clear" w:color="auto" w:fill="FFFFFF"/>
              </w:rPr>
              <w:t>х33</w:t>
            </w:r>
            <w:r>
              <w:rPr>
                <w:color w:val="000000"/>
                <w:shd w:val="clear" w:color="auto" w:fill="FFFFFF"/>
              </w:rPr>
              <w:t xml:space="preserve"> мм; </w:t>
            </w:r>
          </w:p>
          <w:p w14:paraId="0177C67C" w14:textId="77777777"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0177C67D" w14:textId="77777777" w:rsidR="00265BDD" w:rsidRPr="00265BDD" w:rsidRDefault="00844DE1" w:rsidP="00F56BF4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 xml:space="preserve">Особенности: соединение </w:t>
            </w:r>
            <w:r w:rsidR="00F56BF4">
              <w:rPr>
                <w:color w:val="000000"/>
                <w:shd w:val="clear" w:color="auto" w:fill="FFFFFF"/>
              </w:rPr>
              <w:t>с СИП осуществляется прессованием с использованием шестигранных матриц</w:t>
            </w:r>
            <w:r w:rsidRPr="00D0010D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0177C67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177C68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177C68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177C68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177C68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77C68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63A7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77C68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177C68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177C68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77C68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177C689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177C68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177C68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177C68C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177C68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177C68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177C68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177C69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177C69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177C69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177C69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177C69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177C69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177C69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177C69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177C69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177C69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77C69A" w14:textId="77777777"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3A7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177C69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77C69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77C69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177C69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77C69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177C6A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177C6A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177C6A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177C6A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177C6A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177C6A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177C6A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177C6A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177C6A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177C6A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177C6A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177C6A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177C6A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177C6A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177C6A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177C6A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177C6B0" w14:textId="77777777" w:rsidR="00AB4F44" w:rsidRDefault="00AB4F44" w:rsidP="00AB4F44">
      <w:pPr>
        <w:rPr>
          <w:sz w:val="26"/>
          <w:szCs w:val="26"/>
        </w:rPr>
      </w:pPr>
    </w:p>
    <w:p w14:paraId="0177C6B1" w14:textId="77777777" w:rsidR="00AB4F44" w:rsidRDefault="00AB4F44" w:rsidP="00AB4F44">
      <w:pPr>
        <w:rPr>
          <w:sz w:val="26"/>
          <w:szCs w:val="26"/>
        </w:rPr>
      </w:pPr>
    </w:p>
    <w:p w14:paraId="0177C6B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177C6B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177C6B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7C6B9" w14:textId="77777777" w:rsidR="00565076" w:rsidRDefault="00565076">
      <w:r>
        <w:separator/>
      </w:r>
    </w:p>
  </w:endnote>
  <w:endnote w:type="continuationSeparator" w:id="0">
    <w:p w14:paraId="0177C6BA" w14:textId="77777777" w:rsidR="00565076" w:rsidRDefault="0056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7C6B7" w14:textId="77777777" w:rsidR="00565076" w:rsidRDefault="00565076">
      <w:r>
        <w:separator/>
      </w:r>
    </w:p>
  </w:footnote>
  <w:footnote w:type="continuationSeparator" w:id="0">
    <w:p w14:paraId="0177C6B8" w14:textId="77777777" w:rsidR="00565076" w:rsidRDefault="00565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7C6BB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177C6B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286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076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177C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B6361-39F0-46F5-939C-CB23111006F3}">
  <ds:schemaRefs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2621EC-391A-40C2-8FA3-C2A3ADE52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1170</Words>
  <Characters>6674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2015-10-02T13:37:00Z</cp:lastPrinted>
  <dcterms:created xsi:type="dcterms:W3CDTF">2015-10-15T13:11:00Z</dcterms:created>
  <dcterms:modified xsi:type="dcterms:W3CDTF">2015-10-15T13:11:00Z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